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5600D" w:rsidTr="0015600D">
        <w:tc>
          <w:tcPr>
            <w:tcW w:w="10456" w:type="dxa"/>
          </w:tcPr>
          <w:p w:rsidR="0015600D" w:rsidRDefault="0015600D" w:rsidP="001560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зелёная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00D" w:rsidRPr="00CC1384" w:rsidRDefault="0015600D" w:rsidP="0015600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15600D" w:rsidRDefault="0015600D"/>
        </w:tc>
      </w:tr>
      <w:tr w:rsidR="0015600D" w:rsidTr="0015600D">
        <w:tc>
          <w:tcPr>
            <w:tcW w:w="10456" w:type="dxa"/>
          </w:tcPr>
          <w:p w:rsidR="0015600D" w:rsidRDefault="0015600D" w:rsidP="001560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зелёная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00D" w:rsidRPr="00CC1384" w:rsidRDefault="0015600D" w:rsidP="0015600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15600D" w:rsidRDefault="0015600D"/>
        </w:tc>
      </w:tr>
      <w:tr w:rsidR="0015600D" w:rsidTr="0015600D">
        <w:tc>
          <w:tcPr>
            <w:tcW w:w="10456" w:type="dxa"/>
          </w:tcPr>
          <w:p w:rsidR="0015600D" w:rsidRDefault="0015600D" w:rsidP="001560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зелёная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00D" w:rsidRPr="00CC1384" w:rsidRDefault="0015600D" w:rsidP="0015600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15600D" w:rsidRDefault="0015600D"/>
        </w:tc>
      </w:tr>
      <w:tr w:rsidR="0015600D" w:rsidTr="0015600D">
        <w:tc>
          <w:tcPr>
            <w:tcW w:w="10456" w:type="dxa"/>
          </w:tcPr>
          <w:p w:rsidR="0015600D" w:rsidRDefault="0015600D" w:rsidP="001560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зелёная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00D" w:rsidRPr="00CC1384" w:rsidRDefault="0015600D" w:rsidP="0015600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15600D" w:rsidRDefault="0015600D"/>
        </w:tc>
      </w:tr>
      <w:tr w:rsidR="0015600D" w:rsidTr="0015600D">
        <w:tc>
          <w:tcPr>
            <w:tcW w:w="10456" w:type="dxa"/>
          </w:tcPr>
          <w:p w:rsidR="0015600D" w:rsidRDefault="0015600D" w:rsidP="001560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зелёная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00D" w:rsidRPr="00CC1384" w:rsidRDefault="0015600D" w:rsidP="0015600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15600D" w:rsidRDefault="0015600D"/>
        </w:tc>
      </w:tr>
      <w:tr w:rsidR="0015600D" w:rsidTr="0015600D">
        <w:tc>
          <w:tcPr>
            <w:tcW w:w="10456" w:type="dxa"/>
          </w:tcPr>
          <w:p w:rsidR="0015600D" w:rsidRDefault="0015600D" w:rsidP="001560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зелёная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00D" w:rsidRPr="00CC1384" w:rsidRDefault="0015600D" w:rsidP="0015600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15600D" w:rsidRDefault="0015600D"/>
        </w:tc>
      </w:tr>
      <w:tr w:rsidR="0015600D" w:rsidTr="0015600D">
        <w:tc>
          <w:tcPr>
            <w:tcW w:w="10456" w:type="dxa"/>
          </w:tcPr>
          <w:p w:rsidR="0015600D" w:rsidRDefault="0015600D" w:rsidP="001560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зелёная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00D" w:rsidRPr="00CC1384" w:rsidRDefault="0015600D" w:rsidP="0015600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15600D" w:rsidRDefault="0015600D"/>
        </w:tc>
      </w:tr>
      <w:tr w:rsidR="0015600D" w:rsidTr="0015600D">
        <w:tc>
          <w:tcPr>
            <w:tcW w:w="10456" w:type="dxa"/>
          </w:tcPr>
          <w:p w:rsidR="0015600D" w:rsidRDefault="0015600D" w:rsidP="001560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зелёная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00D" w:rsidRPr="00CC1384" w:rsidRDefault="0015600D" w:rsidP="0015600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У широкого </w:t>
            </w:r>
            <w:proofErr w:type="gramStart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забора,  над</w:t>
            </w:r>
            <w:proofErr w:type="gramEnd"/>
            <w:r w:rsidRPr="00CC1384">
              <w:rPr>
                <w:rFonts w:ascii="Times New Roman" w:hAnsi="Times New Roman" w:cs="Times New Roman"/>
                <w:sz w:val="40"/>
                <w:szCs w:val="40"/>
              </w:rPr>
              <w:t xml:space="preserve"> высокой елью, к синим озёрам.</w:t>
            </w:r>
          </w:p>
          <w:p w:rsidR="0015600D" w:rsidRDefault="0015600D"/>
        </w:tc>
      </w:tr>
      <w:tr w:rsidR="0015600D" w:rsidTr="0015600D">
        <w:tc>
          <w:tcPr>
            <w:tcW w:w="10456" w:type="dxa"/>
          </w:tcPr>
          <w:p w:rsidR="0015600D" w:rsidRDefault="0015600D" w:rsidP="001560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Карточка зелёная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число,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род(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если есть), падеж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имен прилагательных.</w:t>
            </w:r>
          </w:p>
          <w:p w:rsidR="0015600D" w:rsidRDefault="0015600D" w:rsidP="001560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00D" w:rsidRPr="0015600D" w:rsidRDefault="0015600D" w:rsidP="0015600D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CC1384">
              <w:rPr>
                <w:rFonts w:ascii="Times New Roman" w:hAnsi="Times New Roman" w:cs="Times New Roman"/>
                <w:sz w:val="40"/>
                <w:szCs w:val="40"/>
              </w:rPr>
              <w:t>У широкого забора,  над высокой елью, к синим оз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ёрам.</w:t>
            </w:r>
            <w:bookmarkStart w:id="0" w:name="_GoBack"/>
            <w:bookmarkEnd w:id="0"/>
          </w:p>
        </w:tc>
      </w:tr>
    </w:tbl>
    <w:p w:rsidR="0060397A" w:rsidRDefault="006C4719">
      <w:r>
        <w:t xml:space="preserve">      </w:t>
      </w:r>
    </w:p>
    <w:p w:rsidR="006C4719" w:rsidRDefault="007723D3">
      <w:r>
        <w:lastRenderedPageBreak/>
        <w:t xml:space="preserve">   </w:t>
      </w:r>
    </w:p>
    <w:p w:rsidR="007723D3" w:rsidRDefault="002D04AF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A7C9A56" wp14:editId="67D12343">
                <wp:extent cx="304800" cy="304800"/>
                <wp:effectExtent l="0" t="0" r="0" b="0"/>
                <wp:docPr id="3" name="AutoShape 3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4CF8A1" id="AutoShape 3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Bp&#10;sp4XxAIAANI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7723D3" w:rsidRDefault="007723D3">
      <w:r>
        <w:t xml:space="preserve">      </w:t>
      </w:r>
      <w:r w:rsidR="002D04AF">
        <w:rPr>
          <w:noProof/>
          <w:lang w:eastAsia="ru-RU"/>
        </w:rPr>
        <mc:AlternateContent>
          <mc:Choice Requires="wps">
            <w:drawing>
              <wp:inline distT="0" distB="0" distL="0" distR="0" wp14:anchorId="26C37CA7" wp14:editId="57EFA61F">
                <wp:extent cx="304800" cy="304800"/>
                <wp:effectExtent l="0" t="0" r="0" b="0"/>
                <wp:docPr id="2" name="AutoShape 2" descr="Picture backgroun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DB5223" id="AutoShape 2" o:spid="_x0000_s1026" alt="Picture background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Cq&#10;9eEhxAIAANIFAAAOAAAAAAAAAAAAAAAAAC4CAABkcnMvZTJvRG9jLnhtbFBLAQItABQABgAIAAAA&#10;IQBMoOks2AAAAAMBAAAPAAAAAAAAAAAAAAAAAB4FAABkcnMvZG93bnJldi54bWxQSwUGAAAAAAQA&#10;BADzAAAAIwYAAAAA&#10;" filled="f" stroked="f">
                <o:lock v:ext="edit" aspectratio="t"/>
                <w10:anchorlock/>
              </v:rect>
            </w:pict>
          </mc:Fallback>
        </mc:AlternateContent>
      </w:r>
    </w:p>
    <w:p w:rsidR="007723D3" w:rsidRDefault="007723D3"/>
    <w:p w:rsidR="007723D3" w:rsidRDefault="007723D3">
      <w:r>
        <w:t xml:space="preserve">       </w:t>
      </w:r>
    </w:p>
    <w:sectPr w:rsidR="007723D3" w:rsidSect="006C47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3EE"/>
    <w:rsid w:val="0015600D"/>
    <w:rsid w:val="002D04AF"/>
    <w:rsid w:val="0060397A"/>
    <w:rsid w:val="006523EE"/>
    <w:rsid w:val="006C4719"/>
    <w:rsid w:val="007723D3"/>
    <w:rsid w:val="009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24A8A"/>
  <w15:chartTrackingRefBased/>
  <w15:docId w15:val="{5EC153B9-FCBF-4F05-9B99-03E4FBCE2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471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156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2024-12-01T08:59:00Z</cp:lastPrinted>
  <dcterms:created xsi:type="dcterms:W3CDTF">2024-12-01T08:59:00Z</dcterms:created>
  <dcterms:modified xsi:type="dcterms:W3CDTF">2024-12-01T08:59:00Z</dcterms:modified>
</cp:coreProperties>
</file>